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F021" w14:textId="76003EB3" w:rsidR="000A35AC" w:rsidRPr="009C5222" w:rsidRDefault="46F95E35" w:rsidP="0F3D91CC">
      <w:pPr>
        <w:spacing w:line="240" w:lineRule="auto"/>
        <w:jc w:val="both"/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  <w:t xml:space="preserve">Запрос предложений </w:t>
      </w:r>
    </w:p>
    <w:p w14:paraId="1A3768C8" w14:textId="3139E6C6" w:rsidR="006649A4" w:rsidRPr="009C5222" w:rsidRDefault="006649A4" w:rsidP="00BF1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котировок</w:t>
      </w:r>
      <w:r w:rsidRPr="009C5222">
        <w:rPr>
          <w:rFonts w:ascii="Times New Roman" w:hAnsi="Times New Roman" w:cs="Times New Roman"/>
          <w:sz w:val="24"/>
          <w:szCs w:val="24"/>
          <w:lang w:val="ru-RU"/>
        </w:rPr>
        <w:t>: КГГК 0</w:t>
      </w:r>
      <w:r w:rsidR="00F41BC1" w:rsidRPr="00F41BC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9C5222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6192210" w14:textId="7EEB669F" w:rsidR="00545CC6" w:rsidRPr="009C5222" w:rsidRDefault="0F3D91CC" w:rsidP="00BF1C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Заказчик: ЗАО «КонтурГлобал Гидро Каскад»</w:t>
      </w: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расположенное по адресу: ул. Г. Татеваци 2, г. Горис, Армения, настоящим объявляет открытый тендер.</w:t>
      </w:r>
    </w:p>
    <w:p w14:paraId="75162C80" w14:textId="7AD89E3E" w:rsidR="005218E9" w:rsidRPr="009C5222" w:rsidRDefault="0F3D91CC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Дата выпуска: 1</w:t>
      </w:r>
      <w:r w:rsidR="00F41BC1" w:rsidRPr="00F41BC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 мая </w:t>
      </w: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2025 года </w:t>
      </w:r>
    </w:p>
    <w:p w14:paraId="2F9499D4" w14:textId="50A653AC" w:rsidR="006649A4" w:rsidRPr="009C5222" w:rsidRDefault="006649A4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Страна: Армения</w:t>
      </w:r>
    </w:p>
    <w:p w14:paraId="37A824A1" w14:textId="31437202" w:rsidR="005218E9" w:rsidRPr="009C5222" w:rsidRDefault="005218E9" w:rsidP="0F3D91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502514BA" w14:textId="77777777" w:rsidR="006649A4" w:rsidRPr="009C5222" w:rsidRDefault="006649A4" w:rsidP="006649A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hAnsi="Times New Roman" w:cs="Times New Roman"/>
          <w:b/>
          <w:bCs/>
          <w:sz w:val="24"/>
          <w:szCs w:val="24"/>
          <w:lang w:val="ru-RU"/>
        </w:rPr>
        <w:t>Уважаемые коллеги!</w:t>
      </w:r>
    </w:p>
    <w:p w14:paraId="482A1C7F" w14:textId="2AF6757B" w:rsidR="007453F2" w:rsidRPr="007453F2" w:rsidRDefault="46F95E35" w:rsidP="007453F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«КонтурГлобал Гидро Каскад» (Заказчик) объявляет тендер на закупку </w:t>
      </w:r>
      <w:r w:rsidR="007453F2"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>услуг по подготовке проектно-сметной документации для капитального ремонта водосбросов насыпных плотин Шамбского и Спандарянского водохранилищ.</w:t>
      </w:r>
    </w:p>
    <w:p w14:paraId="12940B5B" w14:textId="77777777" w:rsidR="007453F2" w:rsidRPr="007453F2" w:rsidRDefault="007453F2" w:rsidP="007453F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>Тендер будет проводиться в два этапа с использованием метода Запроса котировок через электронную систему закупок Coupa.</w:t>
      </w:r>
    </w:p>
    <w:p w14:paraId="2AD03C66" w14:textId="54846605" w:rsidR="00987328" w:rsidRPr="009C5222" w:rsidRDefault="00987328" w:rsidP="00BF1CA5">
      <w:pPr>
        <w:pStyle w:val="ListParagraph"/>
        <w:spacing w:line="240" w:lineRule="auto"/>
        <w:ind w:left="360" w:hanging="3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FF04BA" w14:textId="5B253CD5" w:rsidR="007453F2" w:rsidRPr="00B43D00" w:rsidRDefault="007453F2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43D00">
        <w:rPr>
          <w:rFonts w:ascii="Times New Roman" w:eastAsia="Times New Roman" w:hAnsi="Times New Roman" w:cs="Times New Roman"/>
          <w:sz w:val="24"/>
          <w:szCs w:val="24"/>
          <w:lang w:val="hy-AM"/>
        </w:rPr>
        <w:t>1</w:t>
      </w: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>. Закупка будет проводиться в два этапа. Участники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тендера должны одновременно подать как технические, так и финансовые предложения в двух запечатанных конвертах через электронную систему закупок 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Coupa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Coupa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Supplier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Portal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coupahost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453F2">
        <w:rPr>
          <w:rFonts w:ascii="Times New Roman" w:eastAsia="Times New Roman" w:hAnsi="Times New Roman" w:cs="Times New Roman"/>
          <w:sz w:val="24"/>
          <w:szCs w:val="24"/>
        </w:rPr>
        <w:t>com</w:t>
      </w:r>
      <w:r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>)).</w:t>
      </w:r>
    </w:p>
    <w:p w14:paraId="1836E041" w14:textId="77777777" w:rsidR="007453F2" w:rsidRPr="00B43D00" w:rsidRDefault="007453F2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6519A1" w14:textId="3DCBCB35" w:rsidR="007453F2" w:rsidRDefault="007453F2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Поставщики/Продавцы должны подавать свои предложения в электронном виде с использованием системы </w:t>
      </w:r>
      <w:r w:rsidRPr="00B43D00">
        <w:rPr>
          <w:rFonts w:ascii="Times New Roman" w:eastAsia="Times New Roman" w:hAnsi="Times New Roman" w:cs="Times New Roman"/>
          <w:sz w:val="24"/>
          <w:szCs w:val="24"/>
        </w:rPr>
        <w:t>Coupa</w:t>
      </w: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соответствии с условиями использования </w:t>
      </w:r>
      <w:r w:rsidRPr="00B43D00">
        <w:rPr>
          <w:rFonts w:ascii="Times New Roman" w:eastAsia="Times New Roman" w:hAnsi="Times New Roman" w:cs="Times New Roman"/>
          <w:sz w:val="24"/>
          <w:szCs w:val="24"/>
        </w:rPr>
        <w:t>Coupa</w:t>
      </w: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условиями, изложенными в данном документе Запроса предложений (</w:t>
      </w:r>
      <w:r w:rsidRPr="00B43D00">
        <w:rPr>
          <w:rFonts w:ascii="Times New Roman" w:eastAsia="Times New Roman" w:hAnsi="Times New Roman" w:cs="Times New Roman"/>
          <w:sz w:val="24"/>
          <w:szCs w:val="24"/>
        </w:rPr>
        <w:t>RFP</w:t>
      </w: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1EFC5310" w14:textId="77777777" w:rsidR="00B43D00" w:rsidRPr="00B43D00" w:rsidRDefault="00B43D00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9508F5" w14:textId="53815DC6" w:rsidR="007453F2" w:rsidRDefault="007453F2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>3. На первом этапе будут открыты и оценены технические предложения в соответствии с требованиями тендерной документации. Любое техническое предложение, не соответствующее требованиям тендерной документации и/или техническим спецификациям, будет признано неподобающим и не будет рассматриваться при открытии финансовых предложений. Срок исполнения услуг составляет 120 дней, начиная с даты подписания контракта.</w:t>
      </w:r>
    </w:p>
    <w:p w14:paraId="106F5271" w14:textId="77777777" w:rsidR="00B43D00" w:rsidRPr="00B43D00" w:rsidRDefault="00B43D00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85862D" w14:textId="5506B4A7" w:rsidR="007453F2" w:rsidRPr="00B43D00" w:rsidRDefault="007453F2" w:rsidP="007453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43D00">
        <w:rPr>
          <w:rFonts w:ascii="Times New Roman" w:eastAsia="Times New Roman" w:hAnsi="Times New Roman" w:cs="Times New Roman"/>
          <w:sz w:val="24"/>
          <w:szCs w:val="24"/>
          <w:lang w:val="ru-RU"/>
        </w:rPr>
        <w:t>4. Максимальный срок выполнения работ составляет шесть (6) месяцев, начиная с даты двустороннего подписания контракта.</w:t>
      </w:r>
    </w:p>
    <w:p w14:paraId="4F8EF502" w14:textId="77777777" w:rsidR="005218E9" w:rsidRPr="009C5222" w:rsidRDefault="005218E9" w:rsidP="0F3D91CC">
      <w:pPr>
        <w:pStyle w:val="ListParagraph"/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62B3B5A8" w14:textId="31AD7F72" w:rsidR="00BD6AAB" w:rsidRPr="009C5222" w:rsidRDefault="009C5222" w:rsidP="009C52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 подачи </w:t>
      </w:r>
      <w:r w:rsidR="0F3D91CC"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предложений – </w:t>
      </w:r>
      <w:r w:rsidR="00016A23">
        <w:rPr>
          <w:rFonts w:ascii="Times New Roman" w:eastAsia="Times New Roman" w:hAnsi="Times New Roman" w:cs="Times New Roman"/>
          <w:sz w:val="24"/>
          <w:szCs w:val="24"/>
          <w:lang w:val="hy-AM"/>
        </w:rPr>
        <w:t>3</w:t>
      </w:r>
      <w:r w:rsidR="007453F2" w:rsidRPr="007453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июня</w:t>
      </w:r>
      <w:r w:rsidR="0F3D91CC"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года, 16:00 по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ереванскому времени. Заинтересованные компании могут получить дополнительную информацию и разъяснения по данному открытому конкурсу, отправив свои предложения специалисту по закупкам А. Никол</w:t>
      </w:r>
      <w:r w:rsidR="00C41B8E">
        <w:rPr>
          <w:rFonts w:ascii="Times New Roman" w:eastAsia="Times New Roman" w:hAnsi="Times New Roman" w:cs="Times New Roman"/>
          <w:sz w:val="24"/>
          <w:szCs w:val="24"/>
        </w:rPr>
        <w:t>a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яну на адрес </w:t>
      </w:r>
      <w:hyperlink r:id="rId7">
        <w:r w:rsidR="0F3D91CC" w:rsidRPr="009C522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arevik.nikolayan@contourglobal.com</w:t>
        </w:r>
      </w:hyperlink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Тел. +37495017014. Участники, заинтересованные в этой закупке, могут написать на адрес </w:t>
      </w:r>
      <w:hyperlink r:id="rId8">
        <w:r w:rsidR="0F3D91CC" w:rsidRPr="009C522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arevik.nikolayan@contourglobal.com</w:t>
        </w:r>
      </w:hyperlink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указав свой электронный адрес, чтобы подтвердить свой интерес и получить приглашение для участия в системе Coupa.</w:t>
      </w:r>
    </w:p>
    <w:p w14:paraId="372E424C" w14:textId="618CBA62" w:rsidR="008F4563" w:rsidRPr="009C5222" w:rsidRDefault="009C5222" w:rsidP="009C52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Конкурсный пакет составлен в соответствии с процедурой закупок ЗАО «КонтурГлобал Гидро Каскад»  и решением Регулирующего совета общественных услуг Республики Армения от 19 августа 2020 года № 273А (</w:t>
      </w:r>
      <w:hyperlink r:id="rId9">
        <w:r w:rsidR="06C6F334" w:rsidRPr="009C522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). Открытый конкурс проводится в соответствии с законодательством Республики Армения и процедурой закупок «КонтурГлобал Гидро Каскад» ЗАО. </w:t>
      </w:r>
    </w:p>
    <w:p w14:paraId="2C0E51E6" w14:textId="36655042" w:rsidR="008F4563" w:rsidRPr="009C5222" w:rsidRDefault="008F4563" w:rsidP="06C6F334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0FA87E" w14:textId="076CA86B" w:rsidR="008F4563" w:rsidRPr="009C5222" w:rsidRDefault="009C5222" w:rsidP="009C52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Споры, возникающие из этого тендера, подлежат юрисдикции судов Республики Армения.</w:t>
      </w:r>
    </w:p>
    <w:p w14:paraId="25BD62CF" w14:textId="77777777" w:rsidR="005218E9" w:rsidRPr="009C5222" w:rsidRDefault="005218E9" w:rsidP="0F3D91CC">
      <w:p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EBA21" w14:textId="26A08622" w:rsidR="000B406B" w:rsidRPr="00BF1CA5" w:rsidRDefault="0F3D91CC" w:rsidP="007453F2">
      <w:pPr>
        <w:jc w:val="both"/>
        <w:rPr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тендерным пакетом полностью бесплатно можно ознакомиться по следующей ссылке: </w:t>
      </w:r>
    </w:p>
    <w:p w14:paraId="672F5B01" w14:textId="0BA0C3F1" w:rsidR="00BF1CA5" w:rsidRPr="009C5222" w:rsidRDefault="00BF1CA5" w:rsidP="009C522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0" w:history="1"/>
      <w:r w:rsidR="00FC0BA9" w:rsidRPr="00FC0BA9">
        <w:rPr>
          <w:lang w:val="ru-RU"/>
        </w:rPr>
        <w:t xml:space="preserve"> </w:t>
      </w:r>
      <w:r w:rsidR="0076741C" w:rsidRPr="0076741C">
        <w:rPr>
          <w:lang w:val="hy-AM"/>
        </w:rPr>
        <w:t xml:space="preserve"> </w:t>
      </w:r>
      <w:hyperlink r:id="rId11" w:history="1">
        <w:r w:rsidR="0076741C" w:rsidRPr="0076741C">
          <w:rPr>
            <w:rStyle w:val="Hyperlink"/>
            <w:lang w:val="hy-AM"/>
          </w:rPr>
          <w:t>https://contourglobal.box.com/s/36t81xtcm8zvhatmr7cjp3wpq0pax536</w:t>
        </w:r>
      </w:hyperlink>
    </w:p>
    <w:sectPr w:rsidR="00BF1CA5" w:rsidRPr="009C5222" w:rsidSect="009C5222">
      <w:headerReference w:type="default" r:id="rId12"/>
      <w:pgSz w:w="11909" w:h="16834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4DABF" w14:textId="77777777" w:rsidR="00CC5408" w:rsidRDefault="00CC5408" w:rsidP="00987328">
      <w:pPr>
        <w:spacing w:after="0" w:line="240" w:lineRule="auto"/>
      </w:pPr>
      <w:r>
        <w:separator/>
      </w:r>
    </w:p>
  </w:endnote>
  <w:endnote w:type="continuationSeparator" w:id="0">
    <w:p w14:paraId="2CE3212B" w14:textId="77777777" w:rsidR="00CC5408" w:rsidRDefault="00CC5408" w:rsidP="00987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3A1A" w14:textId="77777777" w:rsidR="00CC5408" w:rsidRDefault="00CC5408" w:rsidP="00987328">
      <w:pPr>
        <w:spacing w:after="0" w:line="240" w:lineRule="auto"/>
      </w:pPr>
      <w:r>
        <w:separator/>
      </w:r>
    </w:p>
  </w:footnote>
  <w:footnote w:type="continuationSeparator" w:id="0">
    <w:p w14:paraId="5BCBC1C2" w14:textId="77777777" w:rsidR="00CC5408" w:rsidRDefault="00CC5408" w:rsidP="00987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20C0" w14:textId="0D3F604E" w:rsidR="00987328" w:rsidRDefault="00987328">
    <w:pPr>
      <w:pStyle w:val="Header"/>
    </w:pPr>
    <w:r>
      <w:rPr>
        <w:noProof/>
      </w:rPr>
      <w:drawing>
        <wp:inline distT="0" distB="0" distL="0" distR="0" wp14:anchorId="535E44EF" wp14:editId="71E7C1B4">
          <wp:extent cx="2124371" cy="704948"/>
          <wp:effectExtent l="0" t="0" r="9525" b="0"/>
          <wp:docPr id="2104086134" name="Picture 2104086134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786F"/>
    <w:multiLevelType w:val="hybridMultilevel"/>
    <w:tmpl w:val="3852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A0F50"/>
    <w:multiLevelType w:val="hybridMultilevel"/>
    <w:tmpl w:val="4956C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7DD3571C"/>
    <w:multiLevelType w:val="hybridMultilevel"/>
    <w:tmpl w:val="C94AA8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458282">
    <w:abstractNumId w:val="3"/>
  </w:num>
  <w:num w:numId="2" w16cid:durableId="744692305">
    <w:abstractNumId w:val="1"/>
  </w:num>
  <w:num w:numId="3" w16cid:durableId="337773350">
    <w:abstractNumId w:val="0"/>
  </w:num>
  <w:num w:numId="4" w16cid:durableId="1529634911">
    <w:abstractNumId w:val="4"/>
  </w:num>
  <w:num w:numId="5" w16cid:durableId="91361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003E21"/>
    <w:rsid w:val="000152D1"/>
    <w:rsid w:val="00016A23"/>
    <w:rsid w:val="00022E47"/>
    <w:rsid w:val="0004392A"/>
    <w:rsid w:val="00057FFC"/>
    <w:rsid w:val="000650D2"/>
    <w:rsid w:val="000A35AC"/>
    <w:rsid w:val="000B406B"/>
    <w:rsid w:val="000E3BF2"/>
    <w:rsid w:val="0018716B"/>
    <w:rsid w:val="00194686"/>
    <w:rsid w:val="001C1E21"/>
    <w:rsid w:val="00204B99"/>
    <w:rsid w:val="00285F31"/>
    <w:rsid w:val="002A36D4"/>
    <w:rsid w:val="002C277A"/>
    <w:rsid w:val="0030264B"/>
    <w:rsid w:val="00311C0D"/>
    <w:rsid w:val="00316D84"/>
    <w:rsid w:val="00316F60"/>
    <w:rsid w:val="00335849"/>
    <w:rsid w:val="003539F6"/>
    <w:rsid w:val="003567B1"/>
    <w:rsid w:val="003C26A0"/>
    <w:rsid w:val="003E6A9A"/>
    <w:rsid w:val="00414C38"/>
    <w:rsid w:val="00427144"/>
    <w:rsid w:val="0043705D"/>
    <w:rsid w:val="004608F9"/>
    <w:rsid w:val="004826B2"/>
    <w:rsid w:val="004B7235"/>
    <w:rsid w:val="004B7B6F"/>
    <w:rsid w:val="004F49B5"/>
    <w:rsid w:val="00517FAA"/>
    <w:rsid w:val="005218E9"/>
    <w:rsid w:val="00527198"/>
    <w:rsid w:val="00545CC6"/>
    <w:rsid w:val="00611716"/>
    <w:rsid w:val="006649A4"/>
    <w:rsid w:val="006709F8"/>
    <w:rsid w:val="006A5685"/>
    <w:rsid w:val="006B0B6D"/>
    <w:rsid w:val="006B49E3"/>
    <w:rsid w:val="006B4CD2"/>
    <w:rsid w:val="006D5CDB"/>
    <w:rsid w:val="006F24E3"/>
    <w:rsid w:val="007204B1"/>
    <w:rsid w:val="007453F2"/>
    <w:rsid w:val="0076672C"/>
    <w:rsid w:val="0076741C"/>
    <w:rsid w:val="0077359F"/>
    <w:rsid w:val="0079263F"/>
    <w:rsid w:val="00794010"/>
    <w:rsid w:val="007B0F6F"/>
    <w:rsid w:val="007C57E1"/>
    <w:rsid w:val="007D0DB0"/>
    <w:rsid w:val="007E34F8"/>
    <w:rsid w:val="007F7786"/>
    <w:rsid w:val="0083113D"/>
    <w:rsid w:val="00836DB3"/>
    <w:rsid w:val="008809F3"/>
    <w:rsid w:val="008A1D33"/>
    <w:rsid w:val="008C07A8"/>
    <w:rsid w:val="008C1428"/>
    <w:rsid w:val="008F07BB"/>
    <w:rsid w:val="008F4563"/>
    <w:rsid w:val="009134C1"/>
    <w:rsid w:val="00936E2C"/>
    <w:rsid w:val="009513C4"/>
    <w:rsid w:val="00955B20"/>
    <w:rsid w:val="00987328"/>
    <w:rsid w:val="009C5222"/>
    <w:rsid w:val="00A00A63"/>
    <w:rsid w:val="00A55300"/>
    <w:rsid w:val="00A724FD"/>
    <w:rsid w:val="00A8050B"/>
    <w:rsid w:val="00AA4BBB"/>
    <w:rsid w:val="00AB26F4"/>
    <w:rsid w:val="00AD12A0"/>
    <w:rsid w:val="00AD13A4"/>
    <w:rsid w:val="00AE1862"/>
    <w:rsid w:val="00AF1C2A"/>
    <w:rsid w:val="00B01F7C"/>
    <w:rsid w:val="00B347CF"/>
    <w:rsid w:val="00B414D9"/>
    <w:rsid w:val="00B43D00"/>
    <w:rsid w:val="00B47B99"/>
    <w:rsid w:val="00BB1640"/>
    <w:rsid w:val="00BC0D9A"/>
    <w:rsid w:val="00BD6AAB"/>
    <w:rsid w:val="00BF1CA5"/>
    <w:rsid w:val="00C41B8E"/>
    <w:rsid w:val="00CC5408"/>
    <w:rsid w:val="00D106B3"/>
    <w:rsid w:val="00D13013"/>
    <w:rsid w:val="00D21AED"/>
    <w:rsid w:val="00D449A7"/>
    <w:rsid w:val="00D846BE"/>
    <w:rsid w:val="00D9635C"/>
    <w:rsid w:val="00DC3C72"/>
    <w:rsid w:val="00E13AAC"/>
    <w:rsid w:val="00E4594E"/>
    <w:rsid w:val="00E613D4"/>
    <w:rsid w:val="00F0358F"/>
    <w:rsid w:val="00F41BC1"/>
    <w:rsid w:val="00F57E0E"/>
    <w:rsid w:val="00F6400A"/>
    <w:rsid w:val="00FC0BA9"/>
    <w:rsid w:val="00FD42FF"/>
    <w:rsid w:val="00FE7EC4"/>
    <w:rsid w:val="06C6F334"/>
    <w:rsid w:val="0F3D91CC"/>
    <w:rsid w:val="45F33BFC"/>
    <w:rsid w:val="46F95E35"/>
    <w:rsid w:val="498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D0DB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0DB0"/>
  </w:style>
  <w:style w:type="character" w:customStyle="1" w:styleId="spellingerror">
    <w:name w:val="spellingerror"/>
    <w:basedOn w:val="DefaultParagraphFont"/>
    <w:rsid w:val="007D0DB0"/>
  </w:style>
  <w:style w:type="character" w:customStyle="1" w:styleId="eop">
    <w:name w:val="eop"/>
    <w:basedOn w:val="DefaultParagraphFont"/>
    <w:rsid w:val="007204B1"/>
  </w:style>
  <w:style w:type="character" w:styleId="FollowedHyperlink">
    <w:name w:val="FollowedHyperlink"/>
    <w:basedOn w:val="DefaultParagraphFont"/>
    <w:uiPriority w:val="99"/>
    <w:semiHidden/>
    <w:unhideWhenUsed/>
    <w:rsid w:val="007C57E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E1862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328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328"/>
    <w:rPr>
      <w:rFonts w:asciiTheme="minorHAnsi" w:hAnsiTheme="minorHAnsi" w:cstheme="minorBidi"/>
      <w:szCs w:val="22"/>
    </w:rPr>
  </w:style>
  <w:style w:type="paragraph" w:styleId="NormalWeb">
    <w:name w:val="Normal (Web)"/>
    <w:basedOn w:val="Normal"/>
    <w:uiPriority w:val="99"/>
    <w:unhideWhenUsed/>
    <w:rsid w:val="00BD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4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evik.nikolayan@contourgloba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36t81xtcm8zvhatmr7cjp3wpq0pax53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oej9lrh8cbhszddalj0z2y3cmwkly0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64</cp:revision>
  <dcterms:created xsi:type="dcterms:W3CDTF">2023-03-03T11:56:00Z</dcterms:created>
  <dcterms:modified xsi:type="dcterms:W3CDTF">2025-05-13T06:40:00Z</dcterms:modified>
</cp:coreProperties>
</file>